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11" w:rsidRDefault="00294140" w:rsidP="005F7D62">
      <w:pPr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OŚWIADCZENIE O WYRAŻENIU ZGODY NA PRZETWARZANIE DANYCH OSOBOWYCH ORAZ KLAUZULA INFORMACYJNA  DLA </w:t>
      </w:r>
    </w:p>
    <w:p w:rsidR="00294140" w:rsidRDefault="00ED6811" w:rsidP="005F7D62">
      <w:pPr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NAUCZYCIELI STOWARZYSZONYCH SZKOŁY</w:t>
      </w:r>
      <w:r w:rsidR="00294140">
        <w:rPr>
          <w:rFonts w:eastAsia="Times New Roman"/>
          <w:b/>
          <w:bCs/>
          <w:lang w:eastAsia="pl-PL"/>
        </w:rPr>
        <w:t xml:space="preserve"> POLICJI W PILE</w:t>
      </w:r>
    </w:p>
    <w:p w:rsidR="00294140" w:rsidRDefault="00294140">
      <w:pPr>
        <w:spacing w:line="360" w:lineRule="auto"/>
      </w:pPr>
    </w:p>
    <w:p w:rsidR="00294140" w:rsidRDefault="00294140" w:rsidP="005F7D62">
      <w:pPr>
        <w:spacing w:line="360" w:lineRule="auto"/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Wyrażam zgodę na przetwarzanie moich danych osobowych </w:t>
      </w:r>
      <w:r w:rsidR="00ED6811">
        <w:rPr>
          <w:sz w:val="20"/>
          <w:szCs w:val="20"/>
        </w:rPr>
        <w:t>znajdujących sie w Ewidencji nauczycieli stowarzyszonych</w:t>
      </w:r>
      <w:r w:rsidRPr="005F7D62">
        <w:rPr>
          <w:sz w:val="20"/>
          <w:szCs w:val="20"/>
        </w:rPr>
        <w:t xml:space="preserve"> Szkole Policji w Pile.</w:t>
      </w:r>
    </w:p>
    <w:p w:rsidR="00294140" w:rsidRPr="005F7D62" w:rsidRDefault="00294140">
      <w:pPr>
        <w:spacing w:line="360" w:lineRule="auto"/>
        <w:ind w:firstLine="708"/>
        <w:jc w:val="both"/>
        <w:rPr>
          <w:sz w:val="20"/>
          <w:szCs w:val="20"/>
        </w:rPr>
      </w:pPr>
    </w:p>
    <w:p w:rsidR="00294140" w:rsidRPr="005F7D62" w:rsidRDefault="00294140" w:rsidP="005F7D62">
      <w:pPr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5F7D62">
        <w:rPr>
          <w:sz w:val="20"/>
          <w:szCs w:val="20"/>
        </w:rPr>
        <w:t>…………………………..</w:t>
      </w:r>
      <w:r w:rsidRPr="005F7D62">
        <w:rPr>
          <w:sz w:val="20"/>
          <w:szCs w:val="20"/>
        </w:rPr>
        <w:br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  <w:t xml:space="preserve">( data, czytelny podpis </w:t>
      </w:r>
      <w:r w:rsidR="00ED6811">
        <w:rPr>
          <w:sz w:val="20"/>
          <w:szCs w:val="20"/>
        </w:rPr>
        <w:t>nauczyciela stowarzyszonego</w:t>
      </w:r>
      <w:r w:rsidRPr="005F7D62">
        <w:rPr>
          <w:sz w:val="20"/>
          <w:szCs w:val="20"/>
        </w:rPr>
        <w:t>)</w:t>
      </w:r>
    </w:p>
    <w:p w:rsidR="00294140" w:rsidRDefault="00294140">
      <w:pPr>
        <w:ind w:firstLine="708"/>
        <w:jc w:val="both"/>
        <w:rPr>
          <w:sz w:val="20"/>
          <w:szCs w:val="20"/>
        </w:rPr>
      </w:pPr>
    </w:p>
    <w:p w:rsidR="00294140" w:rsidRDefault="00294140">
      <w:pPr>
        <w:ind w:firstLine="708"/>
        <w:jc w:val="both"/>
        <w:rPr>
          <w:sz w:val="20"/>
          <w:szCs w:val="20"/>
        </w:rPr>
      </w:pPr>
    </w:p>
    <w:p w:rsidR="00294140" w:rsidRPr="005F7D62" w:rsidRDefault="00294140">
      <w:pPr>
        <w:ind w:firstLine="708"/>
        <w:jc w:val="both"/>
        <w:rPr>
          <w:sz w:val="20"/>
          <w:szCs w:val="20"/>
        </w:rPr>
      </w:pPr>
    </w:p>
    <w:p w:rsidR="00294140" w:rsidRDefault="00294140">
      <w:pPr>
        <w:spacing w:line="360" w:lineRule="auto"/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Na podstawie art. 13 Rozporządzenia Parlamentu Europejskiego i rady (UE) 2016/679 z dnia 27 kwietnia 2016 r. </w:t>
      </w:r>
      <w:r w:rsidRPr="005F7D62">
        <w:rPr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sz w:val="20"/>
          <w:szCs w:val="20"/>
        </w:rPr>
        <w:t xml:space="preserve"> (Dz. Urz. UE L 119 </w:t>
      </w:r>
      <w:r w:rsidRPr="005F7D62">
        <w:rPr>
          <w:sz w:val="20"/>
          <w:szCs w:val="20"/>
        </w:rPr>
        <w:t>z 04.05.2016) oświadczam, że przyjmuję do wiadomości iż:</w:t>
      </w:r>
    </w:p>
    <w:p w:rsidR="00294140" w:rsidRPr="005F7D62" w:rsidRDefault="00294140">
      <w:pPr>
        <w:spacing w:line="360" w:lineRule="auto"/>
        <w:ind w:firstLine="708"/>
        <w:jc w:val="both"/>
        <w:rPr>
          <w:sz w:val="20"/>
          <w:szCs w:val="20"/>
        </w:rPr>
      </w:pP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Administratorem Pani/Pana danych osobowych jest Komendant Szkoły Policji </w:t>
      </w:r>
      <w:r w:rsidRPr="005F7D62">
        <w:rPr>
          <w:sz w:val="20"/>
          <w:szCs w:val="20"/>
        </w:rPr>
        <w:br/>
        <w:t>w Pile z siedzibą przy Pl. Staszica 7, 64-920 Piła.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Zgodnie z art. 37 </w:t>
      </w:r>
      <w:r w:rsidRPr="005F7D62">
        <w:rPr>
          <w:i/>
          <w:iCs/>
          <w:sz w:val="20"/>
          <w:szCs w:val="20"/>
        </w:rPr>
        <w:t>ogólnego rozporządzenia o ochronie danych</w:t>
      </w:r>
      <w:r w:rsidRPr="005F7D62">
        <w:rPr>
          <w:sz w:val="20"/>
          <w:szCs w:val="20"/>
        </w:rPr>
        <w:t xml:space="preserve"> Komendant Szkoły Policji </w:t>
      </w:r>
      <w:bookmarkStart w:id="0" w:name="_GoBack"/>
      <w:bookmarkEnd w:id="0"/>
      <w:r w:rsidRPr="005F7D62">
        <w:rPr>
          <w:sz w:val="20"/>
          <w:szCs w:val="20"/>
        </w:rPr>
        <w:t xml:space="preserve">w Pile wyznaczył w podległej jednostce inspektora ochrony danych, kontakt: Pl. Staszica 7 w Pile 64-920, </w:t>
      </w:r>
      <w:r>
        <w:rPr>
          <w:sz w:val="20"/>
          <w:szCs w:val="20"/>
        </w:rPr>
        <w:t xml:space="preserve">            </w:t>
      </w:r>
      <w:r w:rsidRPr="005F7D62">
        <w:rPr>
          <w:sz w:val="20"/>
          <w:szCs w:val="20"/>
        </w:rPr>
        <w:t>e-mail: iod.sppila@sppila.policja.gov.pl</w:t>
      </w:r>
    </w:p>
    <w:p w:rsidR="00294140" w:rsidRPr="005F7D62" w:rsidRDefault="00294140">
      <w:pPr>
        <w:spacing w:line="360" w:lineRule="auto"/>
        <w:ind w:left="720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Dane inspektora ochrony danych  na stronie SP w Pile.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Dane osobowe przetwarzane będą w celu przeprowadzenia </w:t>
      </w:r>
      <w:r w:rsidR="005E5F88">
        <w:rPr>
          <w:sz w:val="20"/>
          <w:szCs w:val="20"/>
        </w:rPr>
        <w:t>Procedury doboru i zasad delegowania nauczycieli stowarzyszonych do Szkoły Policji w Pile</w:t>
      </w:r>
      <w:r w:rsidRPr="005F7D62">
        <w:rPr>
          <w:sz w:val="20"/>
          <w:szCs w:val="20"/>
        </w:rPr>
        <w:t>, natomiast udzielona przez Panią/Pana zgoda będzie podstawą przetwarzania dodatkowych danych osobowych (nie wynikających z</w:t>
      </w:r>
      <w:r w:rsidR="005E5F88">
        <w:rPr>
          <w:sz w:val="20"/>
          <w:szCs w:val="20"/>
        </w:rPr>
        <w:t xml:space="preserve"> </w:t>
      </w:r>
      <w:r w:rsidRPr="005F7D62">
        <w:rPr>
          <w:sz w:val="20"/>
          <w:szCs w:val="20"/>
        </w:rPr>
        <w:t>powyższych przepisów) zawartych w złożonych przez Panią/Pana</w:t>
      </w:r>
      <w:r w:rsidR="005E5F88">
        <w:rPr>
          <w:sz w:val="20"/>
          <w:szCs w:val="20"/>
        </w:rPr>
        <w:t xml:space="preserve"> dokumentach (np. adres e-mail, nr telefonu</w:t>
      </w:r>
      <w:r w:rsidR="00B32C2C">
        <w:rPr>
          <w:sz w:val="20"/>
          <w:szCs w:val="20"/>
        </w:rPr>
        <w:t>, wizerunek</w:t>
      </w:r>
      <w:r w:rsidRPr="005F7D62">
        <w:rPr>
          <w:sz w:val="20"/>
          <w:szCs w:val="20"/>
        </w:rPr>
        <w:t>).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Pani/Pana dane osobowe przechowywane będą przez okres wskazany w przepisach ustawy z dnia </w:t>
      </w:r>
      <w:r>
        <w:rPr>
          <w:sz w:val="20"/>
          <w:szCs w:val="20"/>
        </w:rPr>
        <w:t xml:space="preserve">                 </w:t>
      </w:r>
      <w:r w:rsidRPr="005F7D62">
        <w:rPr>
          <w:sz w:val="20"/>
          <w:szCs w:val="20"/>
        </w:rPr>
        <w:t xml:space="preserve">14 lipca 1983 r. </w:t>
      </w:r>
      <w:r w:rsidRPr="005F7D62">
        <w:rPr>
          <w:i/>
          <w:iCs/>
          <w:sz w:val="20"/>
          <w:szCs w:val="20"/>
        </w:rPr>
        <w:t>o narodowym zasobie archiwalnym i archiwach</w:t>
      </w:r>
      <w:r w:rsidRPr="005F7D62">
        <w:rPr>
          <w:sz w:val="20"/>
          <w:szCs w:val="20"/>
        </w:rPr>
        <w:t xml:space="preserve"> oraz Zarządzenia nr 93 Ministra Spraw Wewnętrznych i Administracji z dnia 17 grudnia 2007 r. </w:t>
      </w:r>
      <w:r w:rsidRPr="005F7D62">
        <w:rPr>
          <w:i/>
          <w:iCs/>
          <w:sz w:val="20"/>
          <w:szCs w:val="20"/>
        </w:rPr>
        <w:t>w sprawie jednolitego rzeczowego wykazu akt Policji.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Tryb usuwania dokumentacji zawierającej Pani/Pana dane osobowe określa Zarządzenie nr 43 Ministra Spraw Wewnętrznych i Administracji z dnia 28 września 2017 r. </w:t>
      </w:r>
      <w:r w:rsidRPr="005F7D62">
        <w:rPr>
          <w:i/>
          <w:iCs/>
          <w:sz w:val="20"/>
          <w:szCs w:val="20"/>
        </w:rPr>
        <w:t>w sprawie trybu brakowania dokumentacji niearchiwalnej oraz sposobu postępowania z materiałami archiwalnym</w:t>
      </w:r>
      <w:r>
        <w:rPr>
          <w:i/>
          <w:iCs/>
          <w:sz w:val="20"/>
          <w:szCs w:val="20"/>
        </w:rPr>
        <w:t xml:space="preserve">i i dokumentacją niearchiwalną </w:t>
      </w:r>
      <w:r w:rsidRPr="005F7D62">
        <w:rPr>
          <w:i/>
          <w:iCs/>
          <w:sz w:val="20"/>
          <w:szCs w:val="20"/>
        </w:rPr>
        <w:t xml:space="preserve">w przypadku trwałego zaprzestania działalności przez ministra właściwego do spraw wewnętrznych oraz organy i jednostki organizacyjne podległe temu ministrowi lub przez niego nadzorowane </w:t>
      </w:r>
      <w:r w:rsidRPr="005F7D62">
        <w:rPr>
          <w:sz w:val="20"/>
          <w:szCs w:val="20"/>
        </w:rPr>
        <w:t xml:space="preserve">oraz aktów niższego rzędu wydanych na jego podstawie. 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i/>
          <w:iCs/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Dane udostępnione przez Panią/Pana nie będą podlegały zautomatyzowanemu podejmowaniu decyzji oraz profilowaniu, o którym mowa w art. 22 ust. 1 i 4 </w:t>
      </w:r>
      <w:r w:rsidRPr="005F7D62">
        <w:rPr>
          <w:i/>
          <w:iCs/>
          <w:sz w:val="20"/>
          <w:szCs w:val="20"/>
        </w:rPr>
        <w:t>ogólnego rozporządzenia o ochronie danych.</w:t>
      </w:r>
    </w:p>
    <w:p w:rsidR="00294140" w:rsidRPr="005F7D62" w:rsidRDefault="00294140" w:rsidP="005F7D62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t>Ma Pani/Pan prawo do dostępu do swoich danych osobowych, prawo do ich sprostowania, przenoszenia, ograniczenia przetwarzania lub usunięcia, prawo do wniesienia sprzeciwu, a</w:t>
      </w:r>
      <w:r>
        <w:rPr>
          <w:sz w:val="20"/>
          <w:szCs w:val="20"/>
        </w:rPr>
        <w:t xml:space="preserve"> także prawo do cofnięcia </w:t>
      </w:r>
      <w:r>
        <w:rPr>
          <w:sz w:val="20"/>
          <w:szCs w:val="20"/>
        </w:rPr>
        <w:lastRenderedPageBreak/>
        <w:t xml:space="preserve">zgody na przetwarzanie danych </w:t>
      </w:r>
      <w:r w:rsidRPr="005F7D62">
        <w:rPr>
          <w:sz w:val="20"/>
          <w:szCs w:val="20"/>
        </w:rPr>
        <w:t>w dowolnym momencie  bez wpływu na zgodność z prawem przetwarzania, którego dokonano na podstawie zgody przed jej cofnięciem.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Ma Pani/Pan prawo do wniesienia skargi do organu nadzorczego, tj. Prezesa Urzędu Ochrony Danych Osobowych, jeżeli przetwarzanie danych osobowych naruszy </w:t>
      </w:r>
      <w:r w:rsidRPr="005F7D62">
        <w:rPr>
          <w:i/>
          <w:iCs/>
          <w:sz w:val="20"/>
          <w:szCs w:val="20"/>
        </w:rPr>
        <w:t>ogólne rozporządzenie o ochronie danych</w:t>
      </w:r>
      <w:r w:rsidRPr="005F7D62">
        <w:rPr>
          <w:sz w:val="20"/>
          <w:szCs w:val="20"/>
        </w:rPr>
        <w:t>.</w:t>
      </w:r>
    </w:p>
    <w:p w:rsidR="00294140" w:rsidRPr="005F7D62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Pani/Pana dane osobowe przekazane w celu rekrutacji nie będą przekazywane do państwa trzeciego lub organizacji międzynarodowej.</w:t>
      </w:r>
    </w:p>
    <w:p w:rsidR="00294140" w:rsidRDefault="002941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Dane osobowe przetwarzane w Szkole Policji w Pile na podstawie </w:t>
      </w:r>
      <w:r w:rsidRPr="005F7D62">
        <w:rPr>
          <w:i/>
          <w:iCs/>
          <w:sz w:val="20"/>
          <w:szCs w:val="20"/>
        </w:rPr>
        <w:t xml:space="preserve">ogólnego rozporządzenia o ochronie danych </w:t>
      </w:r>
      <w:r w:rsidRPr="005F7D62">
        <w:rPr>
          <w:sz w:val="20"/>
          <w:szCs w:val="20"/>
        </w:rPr>
        <w:t>nie podlegają zautomatyzowanemu podejmowaniu decyzji, w tym profilowaniu, o którym mowa w art. 22 ust. 1 i 4.</w:t>
      </w:r>
    </w:p>
    <w:p w:rsidR="00B32C2C" w:rsidRPr="005F7D62" w:rsidRDefault="00B32C2C" w:rsidP="00B32C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Podanie danych jest dobrowolne, jednak jest warunkiem koniecznym do wzięcia udziału w wybranym procesie rekrutacji.</w:t>
      </w:r>
    </w:p>
    <w:p w:rsidR="00B32C2C" w:rsidRPr="005F7D62" w:rsidRDefault="00B32C2C" w:rsidP="00B32C2C">
      <w:pPr>
        <w:spacing w:line="360" w:lineRule="auto"/>
        <w:ind w:left="720"/>
        <w:jc w:val="both"/>
        <w:rPr>
          <w:sz w:val="20"/>
          <w:szCs w:val="20"/>
        </w:rPr>
      </w:pPr>
    </w:p>
    <w:p w:rsidR="00294140" w:rsidRPr="005F7D62" w:rsidRDefault="00294140">
      <w:p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</w:p>
    <w:p w:rsidR="00294140" w:rsidRPr="005F7D62" w:rsidRDefault="00294140">
      <w:pPr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5F7D62">
        <w:rPr>
          <w:sz w:val="20"/>
          <w:szCs w:val="20"/>
        </w:rPr>
        <w:t>…………………………..</w:t>
      </w:r>
      <w:r w:rsidRPr="005F7D62">
        <w:rPr>
          <w:sz w:val="20"/>
          <w:szCs w:val="20"/>
        </w:rPr>
        <w:br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="00ED6811">
        <w:rPr>
          <w:sz w:val="20"/>
          <w:szCs w:val="20"/>
        </w:rPr>
        <w:t xml:space="preserve">       </w:t>
      </w:r>
      <w:r w:rsidRPr="005F7D62">
        <w:rPr>
          <w:sz w:val="20"/>
          <w:szCs w:val="20"/>
        </w:rPr>
        <w:tab/>
      </w:r>
      <w:r w:rsidR="00ED6811">
        <w:rPr>
          <w:sz w:val="20"/>
          <w:szCs w:val="20"/>
        </w:rPr>
        <w:t xml:space="preserve">       </w:t>
      </w:r>
      <w:r w:rsidRPr="005F7D62">
        <w:rPr>
          <w:sz w:val="20"/>
          <w:szCs w:val="20"/>
        </w:rPr>
        <w:t xml:space="preserve">( data, czytelny podpis </w:t>
      </w:r>
      <w:r w:rsidR="00ED6811">
        <w:rPr>
          <w:sz w:val="20"/>
          <w:szCs w:val="20"/>
        </w:rPr>
        <w:t>nauczyciela stowarzyszonego</w:t>
      </w:r>
      <w:r w:rsidRPr="005F7D62">
        <w:rPr>
          <w:sz w:val="20"/>
          <w:szCs w:val="20"/>
        </w:rPr>
        <w:t>)</w:t>
      </w:r>
    </w:p>
    <w:p w:rsidR="00294140" w:rsidRPr="005F7D62" w:rsidRDefault="00294140">
      <w:pPr>
        <w:spacing w:line="360" w:lineRule="auto"/>
        <w:jc w:val="both"/>
        <w:rPr>
          <w:sz w:val="20"/>
          <w:szCs w:val="20"/>
        </w:rPr>
      </w:pPr>
    </w:p>
    <w:sectPr w:rsidR="00294140" w:rsidRPr="005F7D62" w:rsidSect="00DE09B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C668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DE09BE"/>
    <w:rsid w:val="000840D2"/>
    <w:rsid w:val="00294140"/>
    <w:rsid w:val="00511DF5"/>
    <w:rsid w:val="005E5F88"/>
    <w:rsid w:val="005F7D62"/>
    <w:rsid w:val="0080376F"/>
    <w:rsid w:val="009E7C31"/>
    <w:rsid w:val="00AE72AB"/>
    <w:rsid w:val="00B32C2C"/>
    <w:rsid w:val="00C6536B"/>
    <w:rsid w:val="00C94DC4"/>
    <w:rsid w:val="00D56E0B"/>
    <w:rsid w:val="00DE09BE"/>
    <w:rsid w:val="00E266AB"/>
    <w:rsid w:val="00ED6811"/>
    <w:rsid w:val="00F6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76F"/>
    <w:rPr>
      <w:sz w:val="24"/>
      <w:szCs w:val="24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DE09BE"/>
    <w:pPr>
      <w:outlineLvl w:val="0"/>
    </w:pPr>
  </w:style>
  <w:style w:type="paragraph" w:styleId="Nagwek2">
    <w:name w:val="heading 2"/>
    <w:basedOn w:val="Nagwek"/>
    <w:link w:val="Nagwek2Znak"/>
    <w:uiPriority w:val="99"/>
    <w:qFormat/>
    <w:rsid w:val="00DE09BE"/>
    <w:pPr>
      <w:outlineLvl w:val="1"/>
    </w:pPr>
  </w:style>
  <w:style w:type="paragraph" w:styleId="Nagwek3">
    <w:name w:val="heading 3"/>
    <w:basedOn w:val="Nagwek"/>
    <w:link w:val="Nagwek3Znak"/>
    <w:uiPriority w:val="99"/>
    <w:qFormat/>
    <w:rsid w:val="00DE09B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CD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CD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CD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80376F"/>
    <w:rPr>
      <w:color w:val="0000FF"/>
      <w:u w:val="single"/>
    </w:rPr>
  </w:style>
  <w:style w:type="character" w:customStyle="1" w:styleId="ListLabel1">
    <w:name w:val="ListLabel 1"/>
    <w:uiPriority w:val="99"/>
    <w:rsid w:val="00DE09BE"/>
    <w:rPr>
      <w:color w:val="auto"/>
    </w:rPr>
  </w:style>
  <w:style w:type="paragraph" w:styleId="Nagwek">
    <w:name w:val="header"/>
    <w:basedOn w:val="Normalny"/>
    <w:next w:val="Tretekstu"/>
    <w:link w:val="NagwekZnak"/>
    <w:uiPriority w:val="99"/>
    <w:rsid w:val="00DE09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2CD2"/>
    <w:rPr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DE09BE"/>
    <w:pPr>
      <w:spacing w:after="140" w:line="288" w:lineRule="auto"/>
    </w:pPr>
  </w:style>
  <w:style w:type="paragraph" w:styleId="Lista">
    <w:name w:val="List"/>
    <w:basedOn w:val="Tretekstu"/>
    <w:uiPriority w:val="99"/>
    <w:rsid w:val="00DE09BE"/>
  </w:style>
  <w:style w:type="paragraph" w:styleId="Podpis">
    <w:name w:val="Signature"/>
    <w:basedOn w:val="Normalny"/>
    <w:link w:val="PodpisZnak"/>
    <w:uiPriority w:val="99"/>
    <w:rsid w:val="00DE09B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B2CD2"/>
    <w:rPr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E09BE"/>
    <w:pPr>
      <w:suppressLineNumbers/>
    </w:pPr>
  </w:style>
  <w:style w:type="paragraph" w:customStyle="1" w:styleId="Cytaty">
    <w:name w:val="Cytaty"/>
    <w:basedOn w:val="Normalny"/>
    <w:uiPriority w:val="99"/>
    <w:rsid w:val="00DE09BE"/>
  </w:style>
  <w:style w:type="paragraph" w:styleId="Tytu">
    <w:name w:val="Title"/>
    <w:basedOn w:val="Nagwek"/>
    <w:link w:val="TytuZnak"/>
    <w:uiPriority w:val="99"/>
    <w:qFormat/>
    <w:rsid w:val="00DE09BE"/>
  </w:style>
  <w:style w:type="character" w:customStyle="1" w:styleId="TytuZnak">
    <w:name w:val="Tytuł Znak"/>
    <w:basedOn w:val="Domylnaczcionkaakapitu"/>
    <w:link w:val="Tytu"/>
    <w:uiPriority w:val="10"/>
    <w:rsid w:val="002B2CD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Podtytu">
    <w:name w:val="Subtitle"/>
    <w:basedOn w:val="Nagwek"/>
    <w:link w:val="PodtytuZnak"/>
    <w:uiPriority w:val="99"/>
    <w:qFormat/>
    <w:rsid w:val="00DE09BE"/>
  </w:style>
  <w:style w:type="character" w:customStyle="1" w:styleId="PodtytuZnak">
    <w:name w:val="Podtytuł Znak"/>
    <w:basedOn w:val="Domylnaczcionkaakapitu"/>
    <w:link w:val="Podtytu"/>
    <w:uiPriority w:val="11"/>
    <w:rsid w:val="002B2CD2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pracy:</vt:lpstr>
    </vt:vector>
  </TitlesOfParts>
  <Company>SP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pracy:</dc:title>
  <dc:creator>WeronikaDamszel</dc:creator>
  <cp:lastModifiedBy>Emilia Ciesielska</cp:lastModifiedBy>
  <cp:revision>2</cp:revision>
  <cp:lastPrinted>2018-06-21T09:34:00Z</cp:lastPrinted>
  <dcterms:created xsi:type="dcterms:W3CDTF">2022-01-12T08:21:00Z</dcterms:created>
  <dcterms:modified xsi:type="dcterms:W3CDTF">2022-01-12T08:21:00Z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